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B5984" w14:textId="42B11B5C" w:rsidR="0027780A" w:rsidRDefault="0098244B" w:rsidP="00E72BC0">
      <w:r>
        <w:t>1</w:t>
      </w:r>
      <w:r w:rsidR="0027780A">
        <w:t>6 March 2020</w:t>
      </w:r>
    </w:p>
    <w:p w14:paraId="62DCB7A5" w14:textId="77777777" w:rsidR="00504FF8" w:rsidRDefault="00504FF8" w:rsidP="000A2034">
      <w:pPr>
        <w:pStyle w:val="Spacer"/>
      </w:pPr>
    </w:p>
    <w:p w14:paraId="46BD3626" w14:textId="487E28C8" w:rsidR="00652DF4" w:rsidRDefault="00652DF4" w:rsidP="00E72BC0">
      <w:r>
        <w:t>Dear All</w:t>
      </w:r>
    </w:p>
    <w:p w14:paraId="2AEF5374" w14:textId="6305018C" w:rsidR="00504FF8" w:rsidRPr="00967DC9" w:rsidRDefault="00504FF8" w:rsidP="00E72BC0">
      <w:pPr>
        <w:rPr>
          <w:b/>
          <w:bCs/>
        </w:rPr>
      </w:pPr>
      <w:r w:rsidRPr="00967DC9">
        <w:rPr>
          <w:b/>
          <w:bCs/>
        </w:rPr>
        <w:t>Re</w:t>
      </w:r>
      <w:r w:rsidR="00967DC9" w:rsidRPr="00967DC9">
        <w:rPr>
          <w:b/>
          <w:bCs/>
        </w:rPr>
        <w:t xml:space="preserve"> Te Hopai</w:t>
      </w:r>
      <w:r w:rsidRPr="00967DC9">
        <w:rPr>
          <w:b/>
          <w:bCs/>
        </w:rPr>
        <w:t xml:space="preserve">: </w:t>
      </w:r>
      <w:r w:rsidR="000676D6" w:rsidRPr="00967DC9">
        <w:rPr>
          <w:b/>
          <w:bCs/>
        </w:rPr>
        <w:t xml:space="preserve">Covid-19 </w:t>
      </w:r>
      <w:r w:rsidRPr="00967DC9">
        <w:rPr>
          <w:b/>
          <w:bCs/>
        </w:rPr>
        <w:t>(</w:t>
      </w:r>
      <w:r w:rsidR="000676D6" w:rsidRPr="00967DC9">
        <w:rPr>
          <w:b/>
          <w:bCs/>
        </w:rPr>
        <w:t>Coronavirus</w:t>
      </w:r>
      <w:r w:rsidRPr="00967DC9">
        <w:rPr>
          <w:b/>
          <w:bCs/>
        </w:rPr>
        <w:t xml:space="preserve">) </w:t>
      </w:r>
      <w:r w:rsidR="0098244B">
        <w:rPr>
          <w:b/>
          <w:bCs/>
        </w:rPr>
        <w:t xml:space="preserve">updated </w:t>
      </w:r>
      <w:r w:rsidRPr="00967DC9">
        <w:rPr>
          <w:b/>
          <w:bCs/>
        </w:rPr>
        <w:t xml:space="preserve">guidelines </w:t>
      </w:r>
      <w:r w:rsidR="00967DC9">
        <w:rPr>
          <w:b/>
          <w:bCs/>
        </w:rPr>
        <w:t>and advice</w:t>
      </w:r>
      <w:r w:rsidR="00257B8F">
        <w:rPr>
          <w:b/>
          <w:bCs/>
        </w:rPr>
        <w:t xml:space="preserve"> #2</w:t>
      </w:r>
    </w:p>
    <w:p w14:paraId="3DA6B1AB" w14:textId="6AE5187C" w:rsidR="0098244B" w:rsidRDefault="0098244B" w:rsidP="00E72BC0">
      <w:r>
        <w:t xml:space="preserve">As you are aware, the New Zealand Government changed their travel advisory yesterday. In view of this and the fact that Covid-19 is now potentially in Wellington, we are taking even more precautions. It is important that you comply with all the safeguards we have put into place to protect our residents from unintended infection with Covid-19 given </w:t>
      </w:r>
      <w:r w:rsidRPr="0098244B">
        <w:t xml:space="preserve">our elderly are vulnerable if they contract </w:t>
      </w:r>
      <w:r>
        <w:t>it.</w:t>
      </w:r>
    </w:p>
    <w:p w14:paraId="4980080B" w14:textId="61E7CA7C" w:rsidR="006E4A96" w:rsidRDefault="006E4A96" w:rsidP="00E72BC0">
      <w:pPr>
        <w:rPr>
          <w:color w:val="FF0000"/>
        </w:rPr>
      </w:pPr>
      <w:r>
        <w:rPr>
          <w:color w:val="FF0000"/>
        </w:rPr>
        <w:t>Please note </w:t>
      </w:r>
      <w:r>
        <w:rPr>
          <w:color w:val="FF0000"/>
        </w:rPr>
        <w:noBreakHyphen/>
        <w:t xml:space="preserve"> </w:t>
      </w:r>
      <w:r w:rsidRPr="00207887">
        <w:rPr>
          <w:color w:val="FF0000"/>
        </w:rPr>
        <w:t>if you or someone who is living with you has travelled overseas in the last 14 days or you have symptoms that may be related to Covid-19 e.g. fever, cough, sneezing, respiratory symptoms –DO NOT VISIT</w:t>
      </w:r>
      <w:r>
        <w:rPr>
          <w:color w:val="FF0000"/>
        </w:rPr>
        <w:t xml:space="preserve">. Under the new advisory, </w:t>
      </w:r>
      <w:r w:rsidR="000676D6" w:rsidRPr="0098244B">
        <w:rPr>
          <w:color w:val="FF0000"/>
        </w:rPr>
        <w:t>self-isolat</w:t>
      </w:r>
      <w:r>
        <w:rPr>
          <w:color w:val="FF0000"/>
        </w:rPr>
        <w:t>ion is required</w:t>
      </w:r>
      <w:r w:rsidR="000676D6" w:rsidRPr="0098244B">
        <w:rPr>
          <w:color w:val="FF0000"/>
        </w:rPr>
        <w:t xml:space="preserve"> (from the date of </w:t>
      </w:r>
      <w:r w:rsidR="0098244B" w:rsidRPr="0098244B">
        <w:rPr>
          <w:color w:val="FF0000"/>
        </w:rPr>
        <w:t>entering New Zealand</w:t>
      </w:r>
      <w:r w:rsidR="000676D6" w:rsidRPr="0098244B">
        <w:rPr>
          <w:color w:val="FF0000"/>
        </w:rPr>
        <w:t>) i</w:t>
      </w:r>
      <w:r w:rsidR="00312858" w:rsidRPr="0098244B">
        <w:rPr>
          <w:color w:val="FF0000"/>
        </w:rPr>
        <w:t>f you, your family</w:t>
      </w:r>
      <w:r>
        <w:rPr>
          <w:color w:val="FF0000"/>
        </w:rPr>
        <w:t xml:space="preserve"> who reside with you,</w:t>
      </w:r>
      <w:r w:rsidR="00312858" w:rsidRPr="0098244B">
        <w:rPr>
          <w:color w:val="FF0000"/>
        </w:rPr>
        <w:t xml:space="preserve"> or </w:t>
      </w:r>
      <w:r w:rsidR="00E72BC0" w:rsidRPr="0098244B">
        <w:rPr>
          <w:color w:val="FF0000"/>
        </w:rPr>
        <w:t>visitors</w:t>
      </w:r>
      <w:r w:rsidR="0098244B" w:rsidRPr="0098244B">
        <w:rPr>
          <w:color w:val="FF0000"/>
        </w:rPr>
        <w:t xml:space="preserve"> you have been in contact with, have entered New Zealand </w:t>
      </w:r>
      <w:r w:rsidR="0068391B">
        <w:rPr>
          <w:color w:val="FF0000"/>
        </w:rPr>
        <w:t xml:space="preserve">(except from the Pacific Islands) </w:t>
      </w:r>
      <w:r w:rsidR="0098244B" w:rsidRPr="0098244B">
        <w:rPr>
          <w:color w:val="FF0000"/>
        </w:rPr>
        <w:t>after 1am today (16 March)</w:t>
      </w:r>
      <w:r w:rsidR="0098244B">
        <w:rPr>
          <w:color w:val="FF0000"/>
        </w:rPr>
        <w:t>.</w:t>
      </w:r>
    </w:p>
    <w:p w14:paraId="1B562C4B" w14:textId="781B4702" w:rsidR="000676D6" w:rsidRPr="0098244B" w:rsidRDefault="0098244B" w:rsidP="00E72BC0">
      <w:pPr>
        <w:rPr>
          <w:color w:val="FF0000"/>
        </w:rPr>
      </w:pPr>
      <w:r w:rsidRPr="00F4453D">
        <w:rPr>
          <w:color w:val="FF0000"/>
        </w:rPr>
        <w:t>Reminder</w:t>
      </w:r>
      <w:r>
        <w:rPr>
          <w:color w:val="FF0000"/>
        </w:rPr>
        <w:t> </w:t>
      </w:r>
      <w:r>
        <w:rPr>
          <w:color w:val="FF0000"/>
        </w:rPr>
        <w:noBreakHyphen/>
        <w:t xml:space="preserve"> </w:t>
      </w:r>
      <w:r w:rsidRPr="00F4453D">
        <w:rPr>
          <w:color w:val="FF0000"/>
        </w:rPr>
        <w:t>the measures being put into place are for the protection of your loved ones</w:t>
      </w:r>
      <w:r>
        <w:rPr>
          <w:color w:val="FF0000"/>
        </w:rPr>
        <w:t xml:space="preserve"> and the staff who care for them</w:t>
      </w:r>
      <w:r w:rsidRPr="00F4453D">
        <w:rPr>
          <w:color w:val="FF0000"/>
        </w:rPr>
        <w:t>.</w:t>
      </w:r>
    </w:p>
    <w:p w14:paraId="5E2BF5A4" w14:textId="10DFE0DD" w:rsidR="007B6780" w:rsidRDefault="007B6780" w:rsidP="00E72BC0">
      <w:r>
        <w:t xml:space="preserve">We </w:t>
      </w:r>
      <w:r w:rsidR="0098244B">
        <w:t>require</w:t>
      </w:r>
      <w:r>
        <w:t xml:space="preserve"> that all visitors to the facility use </w:t>
      </w:r>
      <w:r w:rsidR="006E4A96">
        <w:t xml:space="preserve">the </w:t>
      </w:r>
      <w:r>
        <w:t xml:space="preserve">hand sanitiser </w:t>
      </w:r>
      <w:r w:rsidR="006E4A96">
        <w:t xml:space="preserve">provided </w:t>
      </w:r>
      <w:r>
        <w:t>on entry to and exit from the facility</w:t>
      </w:r>
      <w:r w:rsidR="0098244B">
        <w:t xml:space="preserve"> and self-declare that the above</w:t>
      </w:r>
      <w:r w:rsidR="006E4A96">
        <w:t xml:space="preserve"> (in red)</w:t>
      </w:r>
      <w:r w:rsidR="0098244B">
        <w:t xml:space="preserve"> does not apply to them</w:t>
      </w:r>
      <w:r>
        <w:t xml:space="preserve">. </w:t>
      </w:r>
      <w:r w:rsidR="0098244B">
        <w:t>W</w:t>
      </w:r>
      <w:r>
        <w:t xml:space="preserve">e reserve the right to temperature check </w:t>
      </w:r>
      <w:r w:rsidR="0098244B">
        <w:t>any person entering the facility</w:t>
      </w:r>
      <w:r>
        <w:t>. Please note that the temperature checking device is non-invasive and requires only skin contact in the forehead region.</w:t>
      </w:r>
    </w:p>
    <w:p w14:paraId="1E4BA023" w14:textId="59208CAF" w:rsidR="00652DF4" w:rsidRDefault="007B6780" w:rsidP="00E72BC0">
      <w:r>
        <w:t>W</w:t>
      </w:r>
      <w:r w:rsidR="000676D6">
        <w:t xml:space="preserve">e </w:t>
      </w:r>
      <w:r w:rsidR="006E4A96">
        <w:t>continue to</w:t>
      </w:r>
      <w:r>
        <w:t xml:space="preserve"> </w:t>
      </w:r>
      <w:r w:rsidR="000676D6">
        <w:t xml:space="preserve">keep our staff </w:t>
      </w:r>
      <w:r w:rsidR="00652DF4">
        <w:t xml:space="preserve">informed </w:t>
      </w:r>
      <w:r w:rsidR="000676D6">
        <w:t xml:space="preserve">about </w:t>
      </w:r>
      <w:r w:rsidR="0098244B">
        <w:t xml:space="preserve">changes to </w:t>
      </w:r>
      <w:r w:rsidR="006E4A96">
        <w:t xml:space="preserve">our Covid-19 </w:t>
      </w:r>
      <w:r w:rsidR="000676D6">
        <w:t xml:space="preserve">response </w:t>
      </w:r>
      <w:r>
        <w:t xml:space="preserve">plan </w:t>
      </w:r>
      <w:r w:rsidR="00652DF4">
        <w:t xml:space="preserve">and </w:t>
      </w:r>
      <w:r w:rsidR="0098244B">
        <w:t xml:space="preserve">are </w:t>
      </w:r>
      <w:r w:rsidR="00652DF4">
        <w:t>monitor</w:t>
      </w:r>
      <w:r w:rsidR="0098244B">
        <w:t xml:space="preserve">ing </w:t>
      </w:r>
      <w:r w:rsidR="00694A91">
        <w:t>where our staff are travelling (if on holiday)</w:t>
      </w:r>
      <w:r w:rsidR="0098244B">
        <w:t>,</w:t>
      </w:r>
      <w:r w:rsidR="00694A91">
        <w:t xml:space="preserve"> checking in with them on their return</w:t>
      </w:r>
      <w:r w:rsidR="006E4A96">
        <w:t>,</w:t>
      </w:r>
      <w:r w:rsidR="0098244B" w:rsidRPr="0098244B">
        <w:t xml:space="preserve"> </w:t>
      </w:r>
      <w:r w:rsidR="0098244B">
        <w:t xml:space="preserve">and discussing the new advisory </w:t>
      </w:r>
      <w:r w:rsidR="006E4A96">
        <w:t xml:space="preserve">where </w:t>
      </w:r>
      <w:r w:rsidR="0098244B">
        <w:t xml:space="preserve">it </w:t>
      </w:r>
      <w:r w:rsidR="006E4A96">
        <w:t xml:space="preserve">might </w:t>
      </w:r>
      <w:r w:rsidR="0098244B">
        <w:t>appl</w:t>
      </w:r>
      <w:r w:rsidR="006E4A96">
        <w:t>y</w:t>
      </w:r>
      <w:r w:rsidR="0098244B">
        <w:t xml:space="preserve"> to them</w:t>
      </w:r>
      <w:r w:rsidR="006E4A96">
        <w:t xml:space="preserve"> (e.g. if they have visitors from overseas)</w:t>
      </w:r>
      <w:r w:rsidR="00652DF4">
        <w:t>.</w:t>
      </w:r>
    </w:p>
    <w:p w14:paraId="56E8C2FA" w14:textId="66D03F76" w:rsidR="00312858" w:rsidRPr="00312858" w:rsidRDefault="00967DC9" w:rsidP="00312858">
      <w:pPr>
        <w:rPr>
          <w:b/>
          <w:bCs/>
        </w:rPr>
      </w:pPr>
      <w:r>
        <w:rPr>
          <w:b/>
          <w:bCs/>
        </w:rPr>
        <w:t xml:space="preserve">We </w:t>
      </w:r>
      <w:r w:rsidR="0098244B">
        <w:rPr>
          <w:b/>
          <w:bCs/>
        </w:rPr>
        <w:t xml:space="preserve">remind you that we </w:t>
      </w:r>
      <w:r>
        <w:rPr>
          <w:b/>
          <w:bCs/>
        </w:rPr>
        <w:t>all need to do our part to</w:t>
      </w:r>
      <w:r w:rsidR="00312858" w:rsidRPr="00312858">
        <w:rPr>
          <w:b/>
          <w:bCs/>
        </w:rPr>
        <w:t xml:space="preserve"> help prevent </w:t>
      </w:r>
      <w:r w:rsidR="006E4A96">
        <w:rPr>
          <w:b/>
          <w:bCs/>
        </w:rPr>
        <w:t xml:space="preserve">or slow </w:t>
      </w:r>
      <w:r w:rsidR="00312858" w:rsidRPr="00312858">
        <w:rPr>
          <w:b/>
          <w:bCs/>
        </w:rPr>
        <w:t xml:space="preserve">the spread of </w:t>
      </w:r>
      <w:r w:rsidRPr="00967DC9">
        <w:rPr>
          <w:b/>
          <w:bCs/>
        </w:rPr>
        <w:t>Covid-19</w:t>
      </w:r>
      <w:r>
        <w:rPr>
          <w:b/>
          <w:bCs/>
        </w:rPr>
        <w:t xml:space="preserve"> by:</w:t>
      </w:r>
    </w:p>
    <w:p w14:paraId="16D1A611" w14:textId="3F13189F" w:rsidR="0098244B" w:rsidRDefault="0098244B" w:rsidP="00967DC9">
      <w:pPr>
        <w:pStyle w:val="ListBullet"/>
      </w:pPr>
      <w:r>
        <w:t xml:space="preserve">Abiding by the NZ </w:t>
      </w:r>
      <w:r w:rsidR="006E4A96">
        <w:t>Government</w:t>
      </w:r>
      <w:r>
        <w:t xml:space="preserve"> </w:t>
      </w:r>
      <w:r w:rsidR="006E4A96">
        <w:t xml:space="preserve">self-isolation </w:t>
      </w:r>
      <w:r>
        <w:t>advisory.</w:t>
      </w:r>
    </w:p>
    <w:p w14:paraId="485B4F24" w14:textId="5373A6C5" w:rsidR="00312858" w:rsidRDefault="00312858" w:rsidP="00967DC9">
      <w:pPr>
        <w:pStyle w:val="ListBullet"/>
      </w:pPr>
      <w:r>
        <w:t xml:space="preserve">Practising good hand hygiene and sneeze/cough </w:t>
      </w:r>
      <w:r w:rsidR="00967DC9">
        <w:t>etiquette.</w:t>
      </w:r>
    </w:p>
    <w:p w14:paraId="50B22E69" w14:textId="2A8686DE" w:rsidR="00312858" w:rsidRDefault="00967DC9" w:rsidP="00967DC9">
      <w:pPr>
        <w:pStyle w:val="ListBullet"/>
      </w:pPr>
      <w:r>
        <w:t>W</w:t>
      </w:r>
      <w:r w:rsidR="00312858">
        <w:t xml:space="preserve">ash hands frequently </w:t>
      </w:r>
      <w:r>
        <w:t xml:space="preserve">and for approx. 20 seconds </w:t>
      </w:r>
      <w:r w:rsidR="00312858">
        <w:t>with soap and wate</w:t>
      </w:r>
      <w:r>
        <w:t>r</w:t>
      </w:r>
      <w:r w:rsidR="0098244B">
        <w:t xml:space="preserve"> and</w:t>
      </w:r>
      <w:r w:rsidR="0098244B" w:rsidRPr="0098244B">
        <w:t xml:space="preserve"> </w:t>
      </w:r>
      <w:r w:rsidR="0098244B">
        <w:t>use alcohol-based hand sanitiser between hand washes (there are plenty around the facility).</w:t>
      </w:r>
    </w:p>
    <w:p w14:paraId="32DAF1D1" w14:textId="3A12B9B6" w:rsidR="00652DF4" w:rsidRDefault="00967DC9" w:rsidP="00967DC9">
      <w:pPr>
        <w:pStyle w:val="ListBullet"/>
      </w:pPr>
      <w:r>
        <w:t>Cover coughs and sneezes</w:t>
      </w:r>
      <w:r w:rsidR="00312858">
        <w:t xml:space="preserve"> </w:t>
      </w:r>
      <w:r>
        <w:t xml:space="preserve">and </w:t>
      </w:r>
      <w:r w:rsidR="00312858">
        <w:t>dispose of tissues</w:t>
      </w:r>
      <w:r>
        <w:t xml:space="preserve"> appropriately.</w:t>
      </w:r>
    </w:p>
    <w:p w14:paraId="1E4E6938" w14:textId="10D5E6AF" w:rsidR="00312858" w:rsidRDefault="00967DC9" w:rsidP="00967DC9">
      <w:pPr>
        <w:pStyle w:val="ListBullet"/>
      </w:pPr>
      <w:r>
        <w:t>I</w:t>
      </w:r>
      <w:r w:rsidR="00312858">
        <w:t>f unwell, avoid contact with others (touching, kissing, hugging, and other intimate</w:t>
      </w:r>
      <w:r w:rsidR="00652DF4">
        <w:t xml:space="preserve"> contact</w:t>
      </w:r>
      <w:r>
        <w:t>)</w:t>
      </w:r>
      <w:r w:rsidR="0098244B">
        <w:t xml:space="preserve"> and ring the dedicated Covid-19 Healthline on 0800 358 5453 for further advice</w:t>
      </w:r>
      <w:r w:rsidR="00652DF4">
        <w:t>.</w:t>
      </w:r>
    </w:p>
    <w:p w14:paraId="0D0ED8FD" w14:textId="13BAE382" w:rsidR="000A2034" w:rsidRDefault="006E4A96" w:rsidP="006E4A96">
      <w:r>
        <w:t>Thanks for your help in keeping us all as safe as we can!</w:t>
      </w:r>
    </w:p>
    <w:p w14:paraId="13F979CB" w14:textId="77777777" w:rsidR="006E4A96" w:rsidRDefault="006E4A96" w:rsidP="00312858">
      <w:pPr>
        <w:rPr>
          <w:b/>
          <w:bCs/>
        </w:rPr>
      </w:pPr>
    </w:p>
    <w:p w14:paraId="007981A0" w14:textId="74A15D2E" w:rsidR="0098244B" w:rsidRDefault="006E4A96" w:rsidP="0098244B">
      <w:r>
        <w:rPr>
          <w:b/>
          <w:bCs/>
        </w:rPr>
        <w:t>Pakize</w:t>
      </w:r>
      <w:r w:rsidR="0071090D">
        <w:rPr>
          <w:b/>
          <w:bCs/>
        </w:rPr>
        <w:t xml:space="preserve"> </w:t>
      </w:r>
      <w:r>
        <w:rPr>
          <w:b/>
          <w:bCs/>
        </w:rPr>
        <w:t>Sari</w:t>
      </w:r>
      <w:r>
        <w:rPr>
          <w:b/>
          <w:bCs/>
        </w:rPr>
        <w:br/>
        <w:t>General Manager</w:t>
      </w:r>
    </w:p>
    <w:sectPr w:rsidR="0098244B" w:rsidSect="000A2034">
      <w:headerReference w:type="default" r:id="rId7"/>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E5B61" w14:textId="77777777" w:rsidR="0063208F" w:rsidRDefault="0063208F" w:rsidP="00652DF4">
      <w:pPr>
        <w:spacing w:after="0" w:line="240" w:lineRule="auto"/>
      </w:pPr>
      <w:r>
        <w:separator/>
      </w:r>
    </w:p>
  </w:endnote>
  <w:endnote w:type="continuationSeparator" w:id="0">
    <w:p w14:paraId="3B3521FF" w14:textId="77777777" w:rsidR="0063208F" w:rsidRDefault="0063208F" w:rsidP="00652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stellar">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71E54" w14:textId="77777777" w:rsidR="0063208F" w:rsidRDefault="0063208F" w:rsidP="00652DF4">
      <w:pPr>
        <w:spacing w:after="0" w:line="240" w:lineRule="auto"/>
      </w:pPr>
      <w:r>
        <w:separator/>
      </w:r>
    </w:p>
  </w:footnote>
  <w:footnote w:type="continuationSeparator" w:id="0">
    <w:p w14:paraId="34114C14" w14:textId="77777777" w:rsidR="0063208F" w:rsidRDefault="0063208F" w:rsidP="00652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7ABF4" w14:textId="3AFCF484" w:rsidR="00652DF4" w:rsidRDefault="00652DF4">
    <w:pPr>
      <w:pStyle w:val="Header"/>
    </w:pPr>
    <w:r>
      <w:tab/>
    </w:r>
    <w:r w:rsidR="00504FF8">
      <w:rPr>
        <w:rFonts w:ascii="Castellar" w:hAnsi="Castellar"/>
        <w:noProof/>
        <w:sz w:val="40"/>
        <w:szCs w:val="40"/>
      </w:rPr>
      <w:drawing>
        <wp:inline distT="0" distB="0" distL="0" distR="0" wp14:anchorId="52A73B2C" wp14:editId="46B52A7A">
          <wp:extent cx="1085850" cy="52541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ehopai-transp-green.png"/>
                  <pic:cNvPicPr/>
                </pic:nvPicPr>
                <pic:blipFill>
                  <a:blip r:embed="rId1">
                    <a:extLst>
                      <a:ext uri="{28A0092B-C50C-407E-A947-70E740481C1C}">
                        <a14:useLocalDpi xmlns:a14="http://schemas.microsoft.com/office/drawing/2010/main" val="0"/>
                      </a:ext>
                    </a:extLst>
                  </a:blip>
                  <a:stretch>
                    <a:fillRect/>
                  </a:stretch>
                </pic:blipFill>
                <pic:spPr>
                  <a:xfrm>
                    <a:off x="0" y="0"/>
                    <a:ext cx="1111242" cy="537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860EA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0A6E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D00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12F6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FEC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A4F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D896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7C4A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86E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B2C8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9840018"/>
    <w:multiLevelType w:val="hybridMultilevel"/>
    <w:tmpl w:val="14B4C3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BC0"/>
    <w:rsid w:val="000676D6"/>
    <w:rsid w:val="000A2034"/>
    <w:rsid w:val="000B5C52"/>
    <w:rsid w:val="00257B8F"/>
    <w:rsid w:val="0027780A"/>
    <w:rsid w:val="00312858"/>
    <w:rsid w:val="00504FF8"/>
    <w:rsid w:val="0063208F"/>
    <w:rsid w:val="00652DF4"/>
    <w:rsid w:val="0068391B"/>
    <w:rsid w:val="00694A91"/>
    <w:rsid w:val="006E4A96"/>
    <w:rsid w:val="0071090D"/>
    <w:rsid w:val="007B6780"/>
    <w:rsid w:val="00967DC9"/>
    <w:rsid w:val="009808CA"/>
    <w:rsid w:val="0098244B"/>
    <w:rsid w:val="00AF54C2"/>
    <w:rsid w:val="00B83AD3"/>
    <w:rsid w:val="00C520E1"/>
    <w:rsid w:val="00E72B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AAD3D"/>
  <w15:chartTrackingRefBased/>
  <w15:docId w15:val="{EA40A149-ADFE-4F80-AC34-4BFBCC0C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DC9"/>
    <w:pPr>
      <w:spacing w:before="60" w:after="60" w:line="36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858"/>
    <w:pPr>
      <w:ind w:left="720"/>
      <w:contextualSpacing/>
    </w:pPr>
  </w:style>
  <w:style w:type="paragraph" w:styleId="Header">
    <w:name w:val="header"/>
    <w:basedOn w:val="Normal"/>
    <w:link w:val="HeaderChar"/>
    <w:uiPriority w:val="99"/>
    <w:unhideWhenUsed/>
    <w:rsid w:val="00504FF8"/>
    <w:pPr>
      <w:tabs>
        <w:tab w:val="center" w:pos="4513"/>
        <w:tab w:val="right" w:pos="9026"/>
      </w:tabs>
      <w:spacing w:after="120" w:line="240" w:lineRule="auto"/>
    </w:pPr>
  </w:style>
  <w:style w:type="character" w:customStyle="1" w:styleId="HeaderChar">
    <w:name w:val="Header Char"/>
    <w:basedOn w:val="DefaultParagraphFont"/>
    <w:link w:val="Header"/>
    <w:uiPriority w:val="99"/>
    <w:rsid w:val="00504FF8"/>
  </w:style>
  <w:style w:type="paragraph" w:styleId="Footer">
    <w:name w:val="footer"/>
    <w:basedOn w:val="Normal"/>
    <w:link w:val="FooterChar"/>
    <w:uiPriority w:val="99"/>
    <w:unhideWhenUsed/>
    <w:rsid w:val="00652D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DF4"/>
  </w:style>
  <w:style w:type="paragraph" w:styleId="ListBullet">
    <w:name w:val="List Bullet"/>
    <w:basedOn w:val="Normal"/>
    <w:uiPriority w:val="99"/>
    <w:unhideWhenUsed/>
    <w:rsid w:val="000676D6"/>
    <w:pPr>
      <w:numPr>
        <w:numId w:val="2"/>
      </w:numPr>
      <w:contextualSpacing/>
    </w:pPr>
  </w:style>
  <w:style w:type="character" w:styleId="CommentReference">
    <w:name w:val="annotation reference"/>
    <w:basedOn w:val="DefaultParagraphFont"/>
    <w:uiPriority w:val="99"/>
    <w:semiHidden/>
    <w:unhideWhenUsed/>
    <w:rsid w:val="000676D6"/>
    <w:rPr>
      <w:sz w:val="16"/>
      <w:szCs w:val="16"/>
    </w:rPr>
  </w:style>
  <w:style w:type="paragraph" w:styleId="CommentText">
    <w:name w:val="annotation text"/>
    <w:basedOn w:val="Normal"/>
    <w:link w:val="CommentTextChar"/>
    <w:uiPriority w:val="99"/>
    <w:semiHidden/>
    <w:unhideWhenUsed/>
    <w:rsid w:val="000676D6"/>
    <w:pPr>
      <w:spacing w:line="240" w:lineRule="auto"/>
    </w:pPr>
    <w:rPr>
      <w:szCs w:val="20"/>
    </w:rPr>
  </w:style>
  <w:style w:type="character" w:customStyle="1" w:styleId="CommentTextChar">
    <w:name w:val="Comment Text Char"/>
    <w:basedOn w:val="DefaultParagraphFont"/>
    <w:link w:val="CommentText"/>
    <w:uiPriority w:val="99"/>
    <w:semiHidden/>
    <w:rsid w:val="000676D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676D6"/>
    <w:rPr>
      <w:b/>
      <w:bCs/>
    </w:rPr>
  </w:style>
  <w:style w:type="character" w:customStyle="1" w:styleId="CommentSubjectChar">
    <w:name w:val="Comment Subject Char"/>
    <w:basedOn w:val="CommentTextChar"/>
    <w:link w:val="CommentSubject"/>
    <w:uiPriority w:val="99"/>
    <w:semiHidden/>
    <w:rsid w:val="000676D6"/>
    <w:rPr>
      <w:rFonts w:ascii="Arial" w:hAnsi="Arial"/>
      <w:b/>
      <w:bCs/>
      <w:sz w:val="20"/>
      <w:szCs w:val="20"/>
    </w:rPr>
  </w:style>
  <w:style w:type="paragraph" w:styleId="BalloonText">
    <w:name w:val="Balloon Text"/>
    <w:basedOn w:val="Normal"/>
    <w:link w:val="BalloonTextChar"/>
    <w:uiPriority w:val="99"/>
    <w:semiHidden/>
    <w:unhideWhenUsed/>
    <w:rsid w:val="000676D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6D6"/>
    <w:rPr>
      <w:rFonts w:ascii="Segoe UI" w:hAnsi="Segoe UI" w:cs="Segoe UI"/>
      <w:sz w:val="18"/>
      <w:szCs w:val="18"/>
    </w:rPr>
  </w:style>
  <w:style w:type="paragraph" w:customStyle="1" w:styleId="Spacer">
    <w:name w:val="Spacer"/>
    <w:basedOn w:val="Normal"/>
    <w:qFormat/>
    <w:rsid w:val="000A2034"/>
    <w:pPr>
      <w:spacing w:before="0" w:after="0"/>
    </w:pPr>
    <w:rPr>
      <w:sz w:val="16"/>
    </w:rPr>
  </w:style>
  <w:style w:type="character" w:styleId="Strong">
    <w:name w:val="Strong"/>
    <w:basedOn w:val="DefaultParagraphFont"/>
    <w:uiPriority w:val="22"/>
    <w:qFormat/>
    <w:rsid w:val="0098244B"/>
    <w:rPr>
      <w:b/>
      <w:bCs/>
    </w:rPr>
  </w:style>
  <w:style w:type="paragraph" w:styleId="ListBullet2">
    <w:name w:val="List Bullet 2"/>
    <w:basedOn w:val="Normal"/>
    <w:uiPriority w:val="99"/>
    <w:unhideWhenUsed/>
    <w:rsid w:val="0098244B"/>
    <w:pPr>
      <w:tabs>
        <w:tab w:val="num" w:pos="643"/>
      </w:tabs>
      <w:spacing w:before="0" w:after="160" w:line="259" w:lineRule="auto"/>
      <w:ind w:left="643" w:hanging="36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Pakize Sari</dc:creator>
  <cp:keywords/>
  <dc:description/>
  <cp:lastModifiedBy>Dave Stewart</cp:lastModifiedBy>
  <cp:revision>2</cp:revision>
  <cp:lastPrinted>2020-03-16T02:05:00Z</cp:lastPrinted>
  <dcterms:created xsi:type="dcterms:W3CDTF">2020-03-16T03:00:00Z</dcterms:created>
  <dcterms:modified xsi:type="dcterms:W3CDTF">2020-03-16T03:00:00Z</dcterms:modified>
</cp:coreProperties>
</file>